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585" w:rsidRDefault="00664585" w:rsidP="00664585">
      <w:pPr>
        <w:jc w:val="right"/>
        <w:rPr>
          <w:rFonts w:ascii="Times New Roman" w:hAnsi="Times New Roman"/>
          <w:b/>
          <w:sz w:val="28"/>
          <w:szCs w:val="28"/>
        </w:rPr>
      </w:pPr>
      <w:r w:rsidRPr="00C0032E">
        <w:rPr>
          <w:rFonts w:ascii="Times New Roman" w:hAnsi="Times New Roman"/>
          <w:b/>
          <w:sz w:val="28"/>
          <w:szCs w:val="28"/>
        </w:rPr>
        <w:t>Приложение 1</w:t>
      </w:r>
    </w:p>
    <w:p w:rsidR="00664585" w:rsidRPr="00371487" w:rsidRDefault="00664585" w:rsidP="00664585">
      <w:pPr>
        <w:rPr>
          <w:rFonts w:ascii="Times New Roman" w:hAnsi="Times New Roman"/>
          <w:b/>
          <w:sz w:val="28"/>
          <w:szCs w:val="28"/>
        </w:rPr>
      </w:pPr>
      <w:proofErr w:type="gramStart"/>
      <w:r w:rsidRPr="00371487">
        <w:rPr>
          <w:rFonts w:ascii="Times New Roman" w:hAnsi="Times New Roman"/>
          <w:b/>
          <w:sz w:val="28"/>
          <w:szCs w:val="28"/>
        </w:rPr>
        <w:t>Формулы</w:t>
      </w:r>
      <w:proofErr w:type="gramEnd"/>
      <w:r w:rsidRPr="00371487">
        <w:rPr>
          <w:rFonts w:ascii="Times New Roman" w:hAnsi="Times New Roman"/>
          <w:b/>
          <w:sz w:val="28"/>
          <w:szCs w:val="28"/>
        </w:rPr>
        <w:t xml:space="preserve"> используемые при ипотечном кредитовании</w:t>
      </w:r>
    </w:p>
    <w:tbl>
      <w:tblPr>
        <w:tblW w:w="0" w:type="auto"/>
        <w:tblInd w:w="108" w:type="dxa"/>
        <w:tblLayout w:type="fixed"/>
        <w:tblLook w:val="04A0"/>
      </w:tblPr>
      <w:tblGrid>
        <w:gridCol w:w="851"/>
        <w:gridCol w:w="2402"/>
        <w:gridCol w:w="3268"/>
        <w:gridCol w:w="2942"/>
      </w:tblGrid>
      <w:tr w:rsidR="00664585" w:rsidRPr="007B473F" w:rsidTr="001F6775">
        <w:trPr>
          <w:trHeight w:val="12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B473F">
              <w:rPr>
                <w:rFonts w:ascii="Times New Roman" w:hAnsi="Times New Roman"/>
                <w:b/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7B473F">
              <w:rPr>
                <w:rFonts w:ascii="Times New Roman" w:hAnsi="Times New Roman"/>
                <w:b/>
                <w:i/>
                <w:sz w:val="28"/>
                <w:szCs w:val="28"/>
              </w:rPr>
              <w:t>/</w:t>
            </w:r>
            <w:proofErr w:type="spellStart"/>
            <w:r w:rsidRPr="007B473F">
              <w:rPr>
                <w:rFonts w:ascii="Times New Roman" w:hAnsi="Times New Roman"/>
                <w:b/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i/>
                <w:sz w:val="28"/>
                <w:szCs w:val="28"/>
              </w:rPr>
              <w:t>Название формулы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i/>
                <w:sz w:val="28"/>
                <w:szCs w:val="28"/>
              </w:rPr>
              <w:t>Формула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i/>
                <w:sz w:val="28"/>
                <w:szCs w:val="28"/>
              </w:rPr>
              <w:t>Условные обозначения</w:t>
            </w:r>
          </w:p>
        </w:tc>
      </w:tr>
      <w:tr w:rsidR="00664585" w:rsidRPr="007B473F" w:rsidTr="001F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7B473F">
              <w:rPr>
                <w:rFonts w:ascii="Times New Roman" w:hAnsi="Times New Roman"/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7B473F">
              <w:rPr>
                <w:rFonts w:ascii="Times New Roman" w:hAnsi="Times New Roman"/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7B473F">
              <w:rPr>
                <w:rFonts w:ascii="Times New Roman" w:hAnsi="Times New Roman"/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7B473F">
              <w:rPr>
                <w:rFonts w:ascii="Times New Roman" w:hAnsi="Times New Roman"/>
                <w:b/>
                <w:i/>
                <w:sz w:val="20"/>
                <w:szCs w:val="20"/>
              </w:rPr>
              <w:t>4</w:t>
            </w:r>
          </w:p>
        </w:tc>
      </w:tr>
      <w:tr w:rsidR="00664585" w:rsidRPr="007B473F" w:rsidTr="001F6775">
        <w:trPr>
          <w:trHeight w:val="26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sz w:val="24"/>
                <w:szCs w:val="24"/>
              </w:rPr>
              <w:t>Формула</w:t>
            </w:r>
          </w:p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B473F">
              <w:rPr>
                <w:rFonts w:ascii="Times New Roman" w:hAnsi="Times New Roman"/>
                <w:b/>
                <w:sz w:val="24"/>
                <w:szCs w:val="24"/>
              </w:rPr>
              <w:t>аннуитетных</w:t>
            </w:r>
            <w:proofErr w:type="spellEnd"/>
            <w:r w:rsidRPr="007B473F">
              <w:rPr>
                <w:rFonts w:ascii="Times New Roman" w:hAnsi="Times New Roman"/>
                <w:b/>
                <w:sz w:val="24"/>
                <w:szCs w:val="24"/>
              </w:rPr>
              <w:t xml:space="preserve"> платежей</w:t>
            </w:r>
          </w:p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position w:val="-68"/>
                <w:sz w:val="24"/>
                <w:szCs w:val="24"/>
              </w:rPr>
              <w:object w:dxaOrig="2220" w:dyaOrig="10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0.75pt;height:72.75pt" o:ole="" fillcolor="window">
                  <v:imagedata r:id="rId4" o:title=""/>
                </v:shape>
                <o:OLEObject Type="Embed" ProgID="Equation.3" ShapeID="_x0000_i1025" DrawAspect="Content" ObjectID="_1414221777" r:id="rId5"/>
              </w:objec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position w:val="-12"/>
                <w:sz w:val="24"/>
                <w:szCs w:val="24"/>
              </w:rPr>
              <w:object w:dxaOrig="279" w:dyaOrig="360">
                <v:shape id="_x0000_i1026" type="#_x0000_t75" style="width:14.25pt;height:18pt" o:ole="" fillcolor="window">
                  <v:imagedata r:id="rId6" o:title=""/>
                </v:shape>
                <o:OLEObject Type="Embed" ProgID="Equation.3" ShapeID="_x0000_i1026" DrawAspect="Content" ObjectID="_1414221778" r:id="rId7"/>
              </w:object>
            </w:r>
            <w:r w:rsidRPr="007B473F">
              <w:rPr>
                <w:rFonts w:ascii="Times New Roman" w:hAnsi="Times New Roman"/>
                <w:b/>
                <w:sz w:val="24"/>
                <w:szCs w:val="24"/>
              </w:rPr>
              <w:t xml:space="preserve">— первоначальный платеж; </w:t>
            </w:r>
          </w:p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B473F">
              <w:rPr>
                <w:rFonts w:ascii="Times New Roman" w:hAnsi="Times New Roman"/>
                <w:b/>
                <w:i/>
                <w:sz w:val="24"/>
                <w:szCs w:val="24"/>
              </w:rPr>
              <w:t>r</w:t>
            </w:r>
            <w:proofErr w:type="spellEnd"/>
            <w:r w:rsidRPr="007B473F">
              <w:rPr>
                <w:rFonts w:ascii="Times New Roman" w:hAnsi="Times New Roman"/>
                <w:b/>
                <w:sz w:val="24"/>
                <w:szCs w:val="24"/>
              </w:rPr>
              <w:t xml:space="preserve"> — фиксированная в договоре ставка процента;</w:t>
            </w:r>
          </w:p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i/>
                <w:sz w:val="24"/>
                <w:szCs w:val="24"/>
              </w:rPr>
              <w:t>T</w:t>
            </w:r>
            <w:r w:rsidRPr="007B473F">
              <w:rPr>
                <w:rFonts w:ascii="Times New Roman" w:hAnsi="Times New Roman"/>
                <w:b/>
                <w:sz w:val="24"/>
                <w:szCs w:val="24"/>
              </w:rPr>
              <w:t xml:space="preserve"> — срок кредита;</w:t>
            </w:r>
          </w:p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i/>
                <w:sz w:val="24"/>
                <w:szCs w:val="24"/>
              </w:rPr>
              <w:t>N</w:t>
            </w:r>
            <w:r w:rsidRPr="007B473F">
              <w:rPr>
                <w:rFonts w:ascii="Times New Roman" w:hAnsi="Times New Roman"/>
                <w:b/>
                <w:i/>
                <w:sz w:val="24"/>
                <w:szCs w:val="24"/>
                <w:vertAlign w:val="subscript"/>
              </w:rPr>
              <w:t>0</w:t>
            </w:r>
            <w:r w:rsidRPr="007B473F">
              <w:rPr>
                <w:rFonts w:ascii="Times New Roman" w:hAnsi="Times New Roman"/>
                <w:b/>
                <w:sz w:val="24"/>
                <w:szCs w:val="24"/>
              </w:rPr>
              <w:t xml:space="preserve"> — объем выданного кредита.</w:t>
            </w:r>
          </w:p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64585" w:rsidRPr="007B473F" w:rsidTr="001F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sz w:val="24"/>
                <w:szCs w:val="24"/>
              </w:rPr>
              <w:t>Индексация платежей по кредиту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tabs>
                <w:tab w:val="left" w:pos="720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position w:val="-12"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position w:val="-12"/>
                <w:sz w:val="24"/>
                <w:szCs w:val="24"/>
              </w:rPr>
              <w:object w:dxaOrig="980" w:dyaOrig="360">
                <v:shape id="_x0000_i1027" type="#_x0000_t75" style="width:90pt;height:33pt" o:ole="" fillcolor="window">
                  <v:imagedata r:id="rId8" o:title=""/>
                </v:shape>
                <o:OLEObject Type="Embed" ProgID="Equation.3" ShapeID="_x0000_i1027" DrawAspect="Content" ObjectID="_1414221779" r:id="rId9"/>
              </w:object>
            </w:r>
            <w:r w:rsidRPr="007B473F">
              <w:rPr>
                <w:rFonts w:ascii="Times New Roman" w:hAnsi="Times New Roman"/>
                <w:b/>
                <w:position w:val="-12"/>
                <w:sz w:val="24"/>
                <w:szCs w:val="24"/>
              </w:rPr>
              <w:t>;</w:t>
            </w:r>
          </w:p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64585" w:rsidRPr="007B473F" w:rsidTr="001F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sz w:val="24"/>
                <w:szCs w:val="24"/>
              </w:rPr>
              <w:t>Определение суммы платежей в счет процентов по кредиту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position w:val="-12"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position w:val="-12"/>
                <w:sz w:val="24"/>
                <w:szCs w:val="24"/>
              </w:rPr>
              <w:object w:dxaOrig="1219" w:dyaOrig="360">
                <v:shape id="_x0000_i1028" type="#_x0000_t75" style="width:108pt;height:36pt" o:ole="" fillcolor="window">
                  <v:imagedata r:id="rId10" o:title=""/>
                </v:shape>
                <o:OLEObject Type="Embed" ProgID="Equation.3" ShapeID="_x0000_i1028" DrawAspect="Content" ObjectID="_1414221780" r:id="rId11"/>
              </w:object>
            </w:r>
            <w:r w:rsidRPr="007B473F">
              <w:rPr>
                <w:rFonts w:ascii="Times New Roman" w:hAnsi="Times New Roman"/>
                <w:b/>
                <w:position w:val="-12"/>
                <w:sz w:val="24"/>
                <w:szCs w:val="24"/>
              </w:rPr>
              <w:t>;</w:t>
            </w:r>
          </w:p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64585" w:rsidRPr="007B473F" w:rsidTr="001F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sz w:val="24"/>
                <w:szCs w:val="24"/>
              </w:rPr>
              <w:t>Определение суммы в счет погашения части основного долга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position w:val="-10"/>
                <w:sz w:val="24"/>
                <w:szCs w:val="24"/>
              </w:rPr>
              <w:object w:dxaOrig="1160" w:dyaOrig="340">
                <v:shape id="_x0000_i1029" type="#_x0000_t75" style="width:129pt;height:35.25pt" o:ole="" fillcolor="window">
                  <v:imagedata r:id="rId12" o:title=""/>
                </v:shape>
                <o:OLEObject Type="Embed" ProgID="Equation.3" ShapeID="_x0000_i1029" DrawAspect="Content" ObjectID="_1414221781" r:id="rId13"/>
              </w:object>
            </w:r>
            <w:r w:rsidRPr="007B473F">
              <w:rPr>
                <w:rFonts w:ascii="Times New Roman" w:hAnsi="Times New Roman"/>
                <w:b/>
                <w:position w:val="-10"/>
                <w:sz w:val="24"/>
                <w:szCs w:val="24"/>
              </w:rPr>
              <w:t>;</w:t>
            </w:r>
          </w:p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position w:val="-12"/>
                <w:sz w:val="24"/>
                <w:szCs w:val="24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64585" w:rsidRPr="007B473F" w:rsidTr="001F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sz w:val="24"/>
                <w:szCs w:val="24"/>
              </w:rPr>
              <w:t>Индексация и погашение части долга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position w:val="-10"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position w:val="-12"/>
                <w:sz w:val="24"/>
                <w:szCs w:val="24"/>
              </w:rPr>
              <w:object w:dxaOrig="1560" w:dyaOrig="360">
                <v:shape id="_x0000_i1030" type="#_x0000_t75" style="width:144.75pt;height:33pt" o:ole="" fillcolor="window">
                  <v:imagedata r:id="rId14" o:title=""/>
                </v:shape>
                <o:OLEObject Type="Embed" ProgID="Equation.3" ShapeID="_x0000_i1030" DrawAspect="Content" ObjectID="_1414221782" r:id="rId15"/>
              </w:objec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i/>
                <w:sz w:val="24"/>
                <w:szCs w:val="24"/>
              </w:rPr>
              <w:t>i</w:t>
            </w:r>
            <w:r w:rsidRPr="007B473F">
              <w:rPr>
                <w:rFonts w:ascii="Times New Roman" w:hAnsi="Times New Roman"/>
                <w:b/>
                <w:i/>
                <w:sz w:val="24"/>
                <w:szCs w:val="24"/>
                <w:vertAlign w:val="subscript"/>
              </w:rPr>
              <w:t>1</w:t>
            </w:r>
            <w:r w:rsidRPr="007B473F">
              <w:rPr>
                <w:rFonts w:ascii="Times New Roman" w:hAnsi="Times New Roman"/>
                <w:b/>
                <w:sz w:val="24"/>
                <w:szCs w:val="24"/>
              </w:rPr>
              <w:t xml:space="preserve"> —месячный индекс потребительских цен;</w:t>
            </w:r>
          </w:p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i/>
                <w:sz w:val="24"/>
                <w:szCs w:val="24"/>
              </w:rPr>
              <w:t>А</w:t>
            </w:r>
            <w:proofErr w:type="gramStart"/>
            <w:r w:rsidRPr="007B473F">
              <w:rPr>
                <w:rFonts w:ascii="Times New Roman" w:hAnsi="Times New Roman"/>
                <w:b/>
                <w:i/>
                <w:sz w:val="24"/>
                <w:szCs w:val="24"/>
                <w:vertAlign w:val="subscript"/>
              </w:rPr>
              <w:t>1</w:t>
            </w:r>
            <w:proofErr w:type="gramEnd"/>
            <w:r w:rsidRPr="007B473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7B473F">
              <w:rPr>
                <w:rFonts w:ascii="Times New Roman" w:hAnsi="Times New Roman"/>
                <w:b/>
                <w:sz w:val="24"/>
                <w:szCs w:val="24"/>
              </w:rPr>
              <w:t>— сумма платежа по основному долгу в первом платежном периоде</w:t>
            </w:r>
          </w:p>
        </w:tc>
      </w:tr>
      <w:tr w:rsidR="00664585" w:rsidRPr="007B473F" w:rsidTr="001F6775"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sz w:val="24"/>
                <w:szCs w:val="24"/>
              </w:rPr>
              <w:t>Баланс основной суммы долга по кредиту на любой месяц кредитного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position w:val="-12"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position w:val="-28"/>
                <w:sz w:val="24"/>
                <w:szCs w:val="24"/>
              </w:rPr>
              <w:object w:dxaOrig="2060" w:dyaOrig="1080">
                <v:shape id="_x0000_i1031" type="#_x0000_t75" style="width:137.25pt;height:71.25pt" o:ole="">
                  <v:imagedata r:id="rId16" o:title=""/>
                </v:shape>
                <o:OLEObject Type="Embed" ProgID="Equation.DSMT4" ShapeID="_x0000_i1031" DrawAspect="Content" ObjectID="_1414221783" r:id="rId17"/>
              </w:objec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585" w:rsidRPr="00C0032E" w:rsidRDefault="00664585" w:rsidP="001F6775">
            <w:pPr>
              <w:pStyle w:val="1"/>
              <w:spacing w:before="0"/>
              <w:ind w:firstLine="0"/>
              <w:jc w:val="left"/>
              <w:rPr>
                <w:b/>
              </w:rPr>
            </w:pPr>
            <w:proofErr w:type="spellStart"/>
            <w:r w:rsidRPr="00C0032E">
              <w:rPr>
                <w:b/>
                <w:i/>
              </w:rPr>
              <w:t>P</w:t>
            </w:r>
            <w:r w:rsidRPr="00C0032E">
              <w:rPr>
                <w:b/>
                <w:i/>
                <w:vertAlign w:val="subscript"/>
              </w:rPr>
              <w:t>t</w:t>
            </w:r>
            <w:proofErr w:type="spellEnd"/>
            <w:r w:rsidRPr="00C0032E">
              <w:rPr>
                <w:b/>
                <w:i/>
              </w:rPr>
              <w:t xml:space="preserve"> </w:t>
            </w:r>
            <w:r w:rsidRPr="00C0032E">
              <w:rPr>
                <w:b/>
              </w:rPr>
              <w:t>— баланс долга на конец t-го периода;</w:t>
            </w:r>
          </w:p>
          <w:p w:rsidR="00664585" w:rsidRPr="00C0032E" w:rsidRDefault="00664585" w:rsidP="001F6775">
            <w:pPr>
              <w:pStyle w:val="1"/>
              <w:spacing w:before="0"/>
              <w:ind w:firstLine="0"/>
              <w:jc w:val="left"/>
              <w:rPr>
                <w:b/>
              </w:rPr>
            </w:pPr>
            <w:r w:rsidRPr="00C0032E">
              <w:rPr>
                <w:b/>
                <w:i/>
              </w:rPr>
              <w:t>R</w:t>
            </w:r>
            <w:r w:rsidRPr="00C0032E">
              <w:rPr>
                <w:b/>
              </w:rPr>
              <w:t xml:space="preserve"> — размер ежемесячного взноса;</w:t>
            </w:r>
          </w:p>
          <w:p w:rsidR="00664585" w:rsidRPr="00C0032E" w:rsidRDefault="00664585" w:rsidP="001F6775">
            <w:pPr>
              <w:pStyle w:val="1"/>
              <w:spacing w:before="0"/>
              <w:ind w:firstLine="0"/>
              <w:jc w:val="left"/>
              <w:rPr>
                <w:b/>
              </w:rPr>
            </w:pPr>
            <w:proofErr w:type="spellStart"/>
            <w:r w:rsidRPr="00C0032E">
              <w:rPr>
                <w:b/>
                <w:i/>
              </w:rPr>
              <w:t>t</w:t>
            </w:r>
            <w:proofErr w:type="spellEnd"/>
            <w:r w:rsidRPr="00C0032E">
              <w:rPr>
                <w:b/>
              </w:rPr>
              <w:t xml:space="preserve"> — оставшееся число платежей (количество </w:t>
            </w:r>
            <w:r w:rsidRPr="00C0032E">
              <w:rPr>
                <w:b/>
              </w:rPr>
              <w:lastRenderedPageBreak/>
              <w:t>месяцев) до окончания кредитного срока;</w:t>
            </w:r>
          </w:p>
          <w:p w:rsidR="00664585" w:rsidRPr="00C0032E" w:rsidRDefault="00664585" w:rsidP="001F6775">
            <w:pPr>
              <w:pStyle w:val="1"/>
              <w:spacing w:before="0"/>
              <w:ind w:firstLine="0"/>
              <w:jc w:val="left"/>
              <w:rPr>
                <w:b/>
                <w:i/>
              </w:rPr>
            </w:pPr>
            <w:proofErr w:type="spellStart"/>
            <w:r w:rsidRPr="00C0032E">
              <w:rPr>
                <w:b/>
                <w:i/>
              </w:rPr>
              <w:t>r</w:t>
            </w:r>
            <w:proofErr w:type="spellEnd"/>
            <w:r w:rsidRPr="00C0032E">
              <w:rPr>
                <w:b/>
              </w:rPr>
              <w:t xml:space="preserve"> — процентная ставка по кредиту за месяц</w:t>
            </w:r>
            <w:proofErr w:type="gramStart"/>
            <w:r w:rsidRPr="00C0032E">
              <w:rPr>
                <w:b/>
              </w:rPr>
              <w:t xml:space="preserve"> (%).</w:t>
            </w:r>
            <w:proofErr w:type="gramEnd"/>
          </w:p>
        </w:tc>
      </w:tr>
      <w:tr w:rsidR="00664585" w:rsidRPr="007B473F" w:rsidTr="001F6775"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02" w:type="dxa"/>
            <w:tcBorders>
              <w:left w:val="nil"/>
              <w:bottom w:val="single" w:sz="4" w:space="0" w:color="auto"/>
              <w:right w:val="nil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8" w:type="dxa"/>
            <w:tcBorders>
              <w:left w:val="nil"/>
              <w:bottom w:val="single" w:sz="4" w:space="0" w:color="auto"/>
              <w:right w:val="nil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position w:val="-28"/>
                <w:sz w:val="24"/>
                <w:szCs w:val="24"/>
              </w:rPr>
            </w:pPr>
          </w:p>
        </w:tc>
        <w:tc>
          <w:tcPr>
            <w:tcW w:w="2942" w:type="dxa"/>
            <w:tcBorders>
              <w:left w:val="nil"/>
              <w:bottom w:val="single" w:sz="4" w:space="0" w:color="auto"/>
              <w:right w:val="nil"/>
            </w:tcBorders>
          </w:tcPr>
          <w:p w:rsidR="00664585" w:rsidRPr="00C0032E" w:rsidRDefault="00664585" w:rsidP="001F6775">
            <w:pPr>
              <w:pStyle w:val="1"/>
              <w:spacing w:before="0"/>
              <w:ind w:firstLine="0"/>
              <w:jc w:val="left"/>
              <w:rPr>
                <w:b/>
                <w:i/>
              </w:rPr>
            </w:pPr>
          </w:p>
        </w:tc>
      </w:tr>
      <w:tr w:rsidR="00664585" w:rsidRPr="007B473F" w:rsidTr="001F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B473F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2402" w:type="dxa"/>
            <w:tcBorders>
              <w:top w:val="single" w:sz="4" w:space="0" w:color="auto"/>
              <w:bottom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B473F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3268" w:type="dxa"/>
            <w:tcBorders>
              <w:top w:val="single" w:sz="4" w:space="0" w:color="auto"/>
              <w:bottom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b/>
                <w:position w:val="-28"/>
                <w:sz w:val="20"/>
                <w:szCs w:val="20"/>
              </w:rPr>
            </w:pPr>
            <w:r w:rsidRPr="007B473F">
              <w:rPr>
                <w:rFonts w:ascii="Times New Roman" w:hAnsi="Times New Roman"/>
                <w:b/>
                <w:position w:val="-28"/>
                <w:sz w:val="20"/>
                <w:szCs w:val="20"/>
              </w:rPr>
              <w:t>3</w:t>
            </w:r>
          </w:p>
        </w:tc>
        <w:tc>
          <w:tcPr>
            <w:tcW w:w="29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371487" w:rsidRDefault="00664585" w:rsidP="001F6775">
            <w:pPr>
              <w:pStyle w:val="1"/>
              <w:spacing w:before="0"/>
              <w:ind w:firstLine="0"/>
              <w:jc w:val="center"/>
              <w:rPr>
                <w:b/>
                <w:i/>
                <w:sz w:val="20"/>
                <w:szCs w:val="20"/>
              </w:rPr>
            </w:pPr>
            <w:r w:rsidRPr="00371487">
              <w:rPr>
                <w:b/>
                <w:i/>
                <w:sz w:val="20"/>
                <w:szCs w:val="20"/>
              </w:rPr>
              <w:t>4</w:t>
            </w:r>
          </w:p>
        </w:tc>
      </w:tr>
      <w:tr w:rsidR="00664585" w:rsidRPr="007B473F" w:rsidTr="001F67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sz w:val="24"/>
                <w:szCs w:val="24"/>
              </w:rPr>
              <w:t>Расчета размера платежей по кредиту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position w:val="-2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position w:val="-68"/>
                <w:sz w:val="24"/>
                <w:szCs w:val="24"/>
              </w:rPr>
              <w:drawing>
                <wp:inline distT="0" distB="0" distL="0" distR="0">
                  <wp:extent cx="1504950" cy="904875"/>
                  <wp:effectExtent l="0" t="0" r="0" b="0"/>
                  <wp:docPr id="2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C0032E" w:rsidRDefault="00664585" w:rsidP="001F6775">
            <w:pPr>
              <w:pStyle w:val="1"/>
              <w:spacing w:before="0"/>
              <w:ind w:firstLine="0"/>
              <w:jc w:val="left"/>
              <w:rPr>
                <w:b/>
              </w:rPr>
            </w:pPr>
            <w:r w:rsidRPr="00C0032E">
              <w:rPr>
                <w:b/>
                <w:i/>
              </w:rPr>
              <w:t>R</w:t>
            </w:r>
            <w:r w:rsidRPr="00C0032E">
              <w:rPr>
                <w:b/>
              </w:rPr>
              <w:t xml:space="preserve"> — размер ежемесячного платежа по кредиту;</w:t>
            </w:r>
          </w:p>
          <w:p w:rsidR="00664585" w:rsidRPr="00C0032E" w:rsidRDefault="00664585" w:rsidP="001F6775">
            <w:pPr>
              <w:pStyle w:val="1"/>
              <w:spacing w:before="0"/>
              <w:ind w:firstLine="0"/>
              <w:jc w:val="left"/>
              <w:rPr>
                <w:b/>
              </w:rPr>
            </w:pPr>
            <w:r w:rsidRPr="00C0032E">
              <w:rPr>
                <w:b/>
                <w:i/>
              </w:rPr>
              <w:t xml:space="preserve">P </w:t>
            </w:r>
            <w:r w:rsidRPr="00C0032E">
              <w:rPr>
                <w:b/>
              </w:rPr>
              <w:t>— сумма ипотечного кредита;</w:t>
            </w:r>
          </w:p>
          <w:p w:rsidR="00664585" w:rsidRPr="00C0032E" w:rsidRDefault="00664585" w:rsidP="001F6775">
            <w:pPr>
              <w:pStyle w:val="1"/>
              <w:spacing w:before="0"/>
              <w:ind w:firstLine="0"/>
              <w:jc w:val="left"/>
              <w:rPr>
                <w:b/>
              </w:rPr>
            </w:pPr>
            <w:proofErr w:type="spellStart"/>
            <w:r w:rsidRPr="00C0032E">
              <w:rPr>
                <w:b/>
                <w:i/>
              </w:rPr>
              <w:t>n</w:t>
            </w:r>
            <w:proofErr w:type="spellEnd"/>
            <w:r w:rsidRPr="00C0032E">
              <w:rPr>
                <w:b/>
              </w:rPr>
              <w:t xml:space="preserve"> — общее число платежей по кредиту за весь срок кредита (количество месяцев);</w:t>
            </w:r>
          </w:p>
          <w:p w:rsidR="00664585" w:rsidRPr="00C0032E" w:rsidRDefault="00664585" w:rsidP="001F6775">
            <w:pPr>
              <w:pStyle w:val="1"/>
              <w:spacing w:before="0"/>
              <w:ind w:firstLine="0"/>
              <w:jc w:val="left"/>
              <w:rPr>
                <w:b/>
                <w:i/>
              </w:rPr>
            </w:pPr>
            <w:proofErr w:type="spellStart"/>
            <w:r w:rsidRPr="00C0032E">
              <w:rPr>
                <w:b/>
                <w:i/>
              </w:rPr>
              <w:t>r</w:t>
            </w:r>
            <w:proofErr w:type="spellEnd"/>
            <w:r w:rsidRPr="00C0032E">
              <w:rPr>
                <w:b/>
                <w:i/>
              </w:rPr>
              <w:t xml:space="preserve"> </w:t>
            </w:r>
            <w:r w:rsidRPr="00C0032E">
              <w:rPr>
                <w:b/>
              </w:rPr>
              <w:t>— процентная ставка по кредиту за месяц</w:t>
            </w:r>
            <w:proofErr w:type="gramStart"/>
            <w:r w:rsidRPr="00C0032E">
              <w:rPr>
                <w:b/>
              </w:rPr>
              <w:t xml:space="preserve"> (%)</w:t>
            </w:r>
            <w:proofErr w:type="gramEnd"/>
          </w:p>
        </w:tc>
      </w:tr>
      <w:tr w:rsidR="00664585" w:rsidRPr="007B473F" w:rsidTr="001F6775">
        <w:trPr>
          <w:trHeight w:val="31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C0032E" w:rsidRDefault="00664585" w:rsidP="001F6775">
            <w:pPr>
              <w:pStyle w:val="1"/>
              <w:spacing w:before="0"/>
              <w:ind w:firstLine="0"/>
              <w:rPr>
                <w:b/>
              </w:rPr>
            </w:pPr>
            <w:r w:rsidRPr="00C0032E">
              <w:rPr>
                <w:b/>
              </w:rPr>
              <w:t>Стандартный ипотечный кредит</w:t>
            </w:r>
          </w:p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noProof/>
                <w:position w:val="-68"/>
                <w:sz w:val="24"/>
                <w:szCs w:val="24"/>
              </w:rPr>
            </w:pPr>
            <w:r>
              <w:rPr>
                <w:b/>
                <w:noProof/>
                <w:position w:val="-68"/>
                <w:sz w:val="24"/>
                <w:szCs w:val="24"/>
              </w:rPr>
              <w:drawing>
                <wp:inline distT="0" distB="0" distL="0" distR="0">
                  <wp:extent cx="1504950" cy="904875"/>
                  <wp:effectExtent l="0" t="0" r="0" b="0"/>
                  <wp:docPr id="2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C0032E" w:rsidRDefault="00664585" w:rsidP="001F6775">
            <w:pPr>
              <w:pStyle w:val="1"/>
              <w:spacing w:before="0"/>
              <w:ind w:firstLine="0"/>
              <w:jc w:val="left"/>
              <w:rPr>
                <w:b/>
              </w:rPr>
            </w:pPr>
            <w:r w:rsidRPr="00C0032E">
              <w:rPr>
                <w:b/>
                <w:i/>
              </w:rPr>
              <w:t>R</w:t>
            </w:r>
            <w:r w:rsidRPr="00C0032E">
              <w:rPr>
                <w:b/>
              </w:rPr>
              <w:t xml:space="preserve"> — размер ежемесячного платежа по кредиту;</w:t>
            </w:r>
          </w:p>
          <w:p w:rsidR="00664585" w:rsidRPr="00C0032E" w:rsidRDefault="00664585" w:rsidP="001F6775">
            <w:pPr>
              <w:pStyle w:val="1"/>
              <w:spacing w:before="0"/>
              <w:ind w:firstLine="0"/>
              <w:jc w:val="left"/>
              <w:rPr>
                <w:b/>
              </w:rPr>
            </w:pPr>
            <w:r w:rsidRPr="00C0032E">
              <w:rPr>
                <w:b/>
                <w:i/>
              </w:rPr>
              <w:t xml:space="preserve">P </w:t>
            </w:r>
            <w:r w:rsidRPr="00C0032E">
              <w:rPr>
                <w:b/>
              </w:rPr>
              <w:t>— сумма ипотечного кредита;</w:t>
            </w:r>
          </w:p>
          <w:p w:rsidR="00664585" w:rsidRPr="00C0032E" w:rsidRDefault="00664585" w:rsidP="001F6775">
            <w:pPr>
              <w:pStyle w:val="1"/>
              <w:spacing w:before="0"/>
              <w:ind w:firstLine="0"/>
              <w:jc w:val="left"/>
              <w:rPr>
                <w:b/>
              </w:rPr>
            </w:pPr>
            <w:proofErr w:type="spellStart"/>
            <w:r w:rsidRPr="00C0032E">
              <w:rPr>
                <w:b/>
                <w:i/>
              </w:rPr>
              <w:t>n</w:t>
            </w:r>
            <w:proofErr w:type="spellEnd"/>
            <w:r w:rsidRPr="00C0032E">
              <w:rPr>
                <w:b/>
              </w:rPr>
              <w:t xml:space="preserve"> — общее число платежей по кредиту за весь срок кредита (количество месяцев);</w:t>
            </w:r>
          </w:p>
          <w:p w:rsidR="00664585" w:rsidRPr="00C0032E" w:rsidRDefault="00664585" w:rsidP="001F6775">
            <w:pPr>
              <w:pStyle w:val="1"/>
              <w:spacing w:before="0"/>
              <w:ind w:firstLine="0"/>
              <w:jc w:val="left"/>
              <w:rPr>
                <w:b/>
              </w:rPr>
            </w:pPr>
            <w:proofErr w:type="spellStart"/>
            <w:r w:rsidRPr="00C0032E">
              <w:rPr>
                <w:b/>
                <w:i/>
              </w:rPr>
              <w:t>r</w:t>
            </w:r>
            <w:proofErr w:type="spellEnd"/>
            <w:r w:rsidRPr="00C0032E">
              <w:rPr>
                <w:b/>
                <w:i/>
              </w:rPr>
              <w:t xml:space="preserve"> </w:t>
            </w:r>
            <w:r w:rsidRPr="00C0032E">
              <w:rPr>
                <w:b/>
              </w:rPr>
              <w:t>— процентная ставка по кредиту за месяц</w:t>
            </w:r>
            <w:proofErr w:type="gramStart"/>
            <w:r w:rsidRPr="00C0032E">
              <w:rPr>
                <w:b/>
              </w:rPr>
              <w:t xml:space="preserve"> (%).</w:t>
            </w:r>
            <w:proofErr w:type="gramEnd"/>
          </w:p>
          <w:p w:rsidR="00664585" w:rsidRPr="00C0032E" w:rsidRDefault="00664585" w:rsidP="001F6775">
            <w:pPr>
              <w:pStyle w:val="1"/>
              <w:spacing w:before="0"/>
              <w:ind w:firstLine="0"/>
              <w:rPr>
                <w:b/>
                <w:i/>
              </w:rPr>
            </w:pPr>
          </w:p>
        </w:tc>
      </w:tr>
      <w:tr w:rsidR="00664585" w:rsidRPr="007B473F" w:rsidTr="001F6775">
        <w:trPr>
          <w:trHeight w:val="16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BF07C7" w:rsidRDefault="00664585" w:rsidP="001F6775">
            <w:pPr>
              <w:pStyle w:val="1"/>
              <w:spacing w:before="0"/>
              <w:ind w:firstLine="0"/>
              <w:jc w:val="left"/>
              <w:rPr>
                <w:b/>
              </w:rPr>
            </w:pPr>
            <w:r w:rsidRPr="00BF07C7">
              <w:rPr>
                <w:rStyle w:val="2"/>
              </w:rPr>
              <w:t>Коэффициент</w:t>
            </w:r>
            <w:r w:rsidRPr="00BF07C7">
              <w:rPr>
                <w:b/>
              </w:rPr>
              <w:t xml:space="preserve"> </w:t>
            </w:r>
            <w:proofErr w:type="gramStart"/>
            <w:r w:rsidRPr="00BF07C7">
              <w:rPr>
                <w:b/>
              </w:rPr>
              <w:t>П</w:t>
            </w:r>
            <w:proofErr w:type="gramEnd"/>
            <w:r w:rsidRPr="00BF07C7">
              <w:rPr>
                <w:b/>
              </w:rPr>
              <w:t xml:space="preserve">/Д- Платеж / доход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73F">
              <w:rPr>
                <w:rFonts w:ascii="Times New Roman" w:hAnsi="Times New Roman"/>
                <w:sz w:val="24"/>
                <w:szCs w:val="24"/>
              </w:rPr>
              <w:t>Ежемесячные жилищные  расходы</w:t>
            </w:r>
          </w:p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B473F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7B473F">
              <w:rPr>
                <w:rFonts w:ascii="Times New Roman" w:hAnsi="Times New Roman"/>
                <w:b/>
                <w:sz w:val="24"/>
                <w:szCs w:val="24"/>
              </w:rPr>
              <w:t xml:space="preserve">/Д = ---------------------- </w:t>
            </w:r>
            <w:r w:rsidRPr="007B473F">
              <w:rPr>
                <w:rFonts w:ascii="Times New Roman" w:hAnsi="Times New Roman"/>
                <w:b/>
                <w:sz w:val="24"/>
                <w:szCs w:val="24"/>
              </w:rPr>
              <w:sym w:font="Symbol" w:char="F0D7"/>
            </w:r>
            <w:r w:rsidRPr="007B473F">
              <w:rPr>
                <w:rFonts w:ascii="Times New Roman" w:hAnsi="Times New Roman"/>
                <w:b/>
                <w:sz w:val="24"/>
                <w:szCs w:val="24"/>
              </w:rPr>
              <w:t xml:space="preserve"> 100,</w:t>
            </w:r>
          </w:p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473F">
              <w:rPr>
                <w:rFonts w:ascii="Times New Roman" w:hAnsi="Times New Roman"/>
                <w:b/>
                <w:sz w:val="24"/>
                <w:szCs w:val="24"/>
              </w:rPr>
              <w:t xml:space="preserve">           </w:t>
            </w:r>
            <w:r w:rsidRPr="007B473F">
              <w:rPr>
                <w:rFonts w:ascii="Times New Roman" w:hAnsi="Times New Roman"/>
                <w:sz w:val="24"/>
                <w:szCs w:val="24"/>
              </w:rPr>
              <w:t xml:space="preserve">ежемесячные </w:t>
            </w:r>
          </w:p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473F">
              <w:rPr>
                <w:rFonts w:ascii="Times New Roman" w:hAnsi="Times New Roman"/>
                <w:sz w:val="24"/>
                <w:szCs w:val="24"/>
              </w:rPr>
              <w:t xml:space="preserve">            совокупные </w:t>
            </w:r>
          </w:p>
          <w:p w:rsidR="00664585" w:rsidRPr="007B473F" w:rsidRDefault="00664585" w:rsidP="001F6775">
            <w:pPr>
              <w:spacing w:line="240" w:lineRule="auto"/>
              <w:rPr>
                <w:b/>
                <w:noProof/>
                <w:position w:val="-68"/>
                <w:sz w:val="24"/>
                <w:szCs w:val="24"/>
              </w:rPr>
            </w:pPr>
            <w:r w:rsidRPr="007B473F">
              <w:rPr>
                <w:rFonts w:ascii="Times New Roman" w:hAnsi="Times New Roman"/>
                <w:sz w:val="24"/>
                <w:szCs w:val="24"/>
              </w:rPr>
              <w:t xml:space="preserve">        доходы заемщика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sz w:val="28"/>
                <w:szCs w:val="28"/>
              </w:rPr>
              <w:t xml:space="preserve">где </w:t>
            </w:r>
            <w:proofErr w:type="gramStart"/>
            <w:r w:rsidRPr="007B473F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7B473F">
              <w:rPr>
                <w:rFonts w:ascii="Times New Roman" w:hAnsi="Times New Roman"/>
                <w:b/>
                <w:sz w:val="28"/>
                <w:szCs w:val="28"/>
              </w:rPr>
              <w:t xml:space="preserve">/Д </w:t>
            </w:r>
            <w:r w:rsidRPr="007B473F">
              <w:rPr>
                <w:rFonts w:ascii="Times New Roman" w:hAnsi="Times New Roman"/>
                <w:b/>
                <w:sz w:val="28"/>
                <w:szCs w:val="28"/>
              </w:rPr>
              <w:sym w:font="Symbol" w:char="F0A3"/>
            </w:r>
            <w:r w:rsidRPr="007B473F">
              <w:rPr>
                <w:rFonts w:ascii="Times New Roman" w:hAnsi="Times New Roman"/>
                <w:b/>
                <w:sz w:val="28"/>
                <w:szCs w:val="28"/>
              </w:rPr>
              <w:t xml:space="preserve"> 30%.</w:t>
            </w:r>
          </w:p>
          <w:p w:rsidR="00664585" w:rsidRPr="00C0032E" w:rsidRDefault="00664585" w:rsidP="001F6775">
            <w:pPr>
              <w:pStyle w:val="1"/>
              <w:spacing w:before="0"/>
              <w:ind w:firstLine="0"/>
              <w:jc w:val="left"/>
              <w:rPr>
                <w:b/>
                <w:i/>
              </w:rPr>
            </w:pPr>
          </w:p>
        </w:tc>
      </w:tr>
      <w:tr w:rsidR="00664585" w:rsidRPr="007B473F" w:rsidTr="001F6775">
        <w:trPr>
          <w:trHeight w:val="19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BF07C7" w:rsidRDefault="00664585" w:rsidP="001F6775">
            <w:pPr>
              <w:pStyle w:val="1"/>
              <w:spacing w:before="0"/>
              <w:ind w:firstLine="0"/>
              <w:jc w:val="left"/>
              <w:rPr>
                <w:b/>
              </w:rPr>
            </w:pPr>
            <w:r w:rsidRPr="00BF07C7">
              <w:rPr>
                <w:rStyle w:val="2"/>
              </w:rPr>
              <w:t>Коэффициент</w:t>
            </w:r>
            <w:r w:rsidRPr="00BF07C7">
              <w:rPr>
                <w:b/>
              </w:rPr>
              <w:t xml:space="preserve"> О/Д </w:t>
            </w:r>
            <w:proofErr w:type="gramStart"/>
            <w:r w:rsidRPr="00BF07C7">
              <w:rPr>
                <w:b/>
              </w:rPr>
              <w:t>-о</w:t>
            </w:r>
            <w:proofErr w:type="gramEnd"/>
            <w:r w:rsidRPr="00BF07C7">
              <w:rPr>
                <w:b/>
              </w:rPr>
              <w:t>бязательства / </w:t>
            </w:r>
            <w:proofErr w:type="spellStart"/>
            <w:r w:rsidRPr="00BF07C7">
              <w:rPr>
                <w:b/>
              </w:rPr>
              <w:t>до</w:t>
            </w:r>
            <w:r>
              <w:rPr>
                <w:b/>
              </w:rPr>
              <w:t>-</w:t>
            </w:r>
            <w:r w:rsidRPr="00BF07C7">
              <w:rPr>
                <w:b/>
              </w:rPr>
              <w:t>ход</w:t>
            </w:r>
            <w:proofErr w:type="spellEnd"/>
            <w:r w:rsidRPr="00BF07C7">
              <w:rPr>
                <w:b/>
              </w:rPr>
              <w:t xml:space="preserve"> 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73F">
              <w:rPr>
                <w:rFonts w:ascii="Times New Roman" w:hAnsi="Times New Roman"/>
                <w:sz w:val="24"/>
                <w:szCs w:val="24"/>
              </w:rPr>
              <w:t xml:space="preserve">Общая сумма </w:t>
            </w:r>
          </w:p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73F">
              <w:rPr>
                <w:rFonts w:ascii="Times New Roman" w:hAnsi="Times New Roman"/>
                <w:sz w:val="24"/>
                <w:szCs w:val="24"/>
              </w:rPr>
              <w:t>обязательных ежемесячных платежей</w:t>
            </w:r>
          </w:p>
          <w:p w:rsidR="00664585" w:rsidRPr="00925703" w:rsidRDefault="00664585" w:rsidP="001F6775">
            <w:pPr>
              <w:pStyle w:val="3"/>
              <w:suppressAutoHyphens/>
              <w:autoSpaceDE w:val="0"/>
              <w:spacing w:before="0"/>
              <w:rPr>
                <w:sz w:val="24"/>
                <w:szCs w:val="24"/>
              </w:rPr>
            </w:pPr>
            <w:r w:rsidRPr="00925703">
              <w:rPr>
                <w:i/>
                <w:sz w:val="24"/>
                <w:szCs w:val="24"/>
              </w:rPr>
              <w:t>О/Д =</w:t>
            </w:r>
            <w:r w:rsidRPr="00925703">
              <w:rPr>
                <w:sz w:val="24"/>
                <w:szCs w:val="24"/>
              </w:rPr>
              <w:t xml:space="preserve"> ---------------------- </w:t>
            </w:r>
            <w:r w:rsidRPr="00925703">
              <w:rPr>
                <w:i/>
                <w:sz w:val="24"/>
                <w:szCs w:val="24"/>
              </w:rPr>
              <w:sym w:font="Symbol" w:char="F0D7"/>
            </w:r>
            <w:r w:rsidRPr="00925703">
              <w:rPr>
                <w:i/>
                <w:sz w:val="24"/>
                <w:szCs w:val="24"/>
              </w:rPr>
              <w:t xml:space="preserve"> 100,</w:t>
            </w:r>
          </w:p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73F">
              <w:rPr>
                <w:rFonts w:ascii="Times New Roman" w:hAnsi="Times New Roman"/>
                <w:sz w:val="24"/>
                <w:szCs w:val="24"/>
              </w:rPr>
              <w:t xml:space="preserve">Ежемесячные </w:t>
            </w:r>
          </w:p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73F">
              <w:rPr>
                <w:rFonts w:ascii="Times New Roman" w:hAnsi="Times New Roman"/>
                <w:sz w:val="24"/>
                <w:szCs w:val="24"/>
              </w:rPr>
              <w:lastRenderedPageBreak/>
              <w:t>совокупные доходы заемщика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где</w:t>
            </w:r>
            <w:proofErr w:type="gramStart"/>
            <w:r w:rsidRPr="007B473F">
              <w:rPr>
                <w:rFonts w:ascii="Times New Roman" w:hAnsi="Times New Roman"/>
                <w:b/>
                <w:sz w:val="28"/>
                <w:szCs w:val="28"/>
              </w:rPr>
              <w:t xml:space="preserve"> О</w:t>
            </w:r>
            <w:proofErr w:type="gramEnd"/>
            <w:r w:rsidRPr="007B473F">
              <w:rPr>
                <w:rFonts w:ascii="Times New Roman" w:hAnsi="Times New Roman"/>
                <w:b/>
                <w:sz w:val="28"/>
                <w:szCs w:val="28"/>
              </w:rPr>
              <w:t xml:space="preserve">/Д </w:t>
            </w:r>
            <w:r w:rsidRPr="007B473F">
              <w:rPr>
                <w:rFonts w:ascii="Times New Roman" w:hAnsi="Times New Roman"/>
                <w:b/>
                <w:sz w:val="28"/>
                <w:szCs w:val="28"/>
              </w:rPr>
              <w:sym w:font="Symbol" w:char="F0A3"/>
            </w:r>
            <w:r w:rsidRPr="007B473F">
              <w:rPr>
                <w:rFonts w:ascii="Times New Roman" w:hAnsi="Times New Roman"/>
                <w:b/>
                <w:sz w:val="28"/>
                <w:szCs w:val="28"/>
              </w:rPr>
              <w:t xml:space="preserve"> 40%.</w:t>
            </w:r>
          </w:p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64585" w:rsidRPr="007B473F" w:rsidTr="001F6775">
        <w:trPr>
          <w:trHeight w:val="19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B473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11</w:t>
            </w:r>
          </w:p>
        </w:tc>
        <w:tc>
          <w:tcPr>
            <w:tcW w:w="2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BF07C7" w:rsidRDefault="00664585" w:rsidP="001F6775">
            <w:pPr>
              <w:pStyle w:val="1"/>
              <w:spacing w:before="0"/>
              <w:ind w:firstLine="0"/>
              <w:jc w:val="left"/>
              <w:rPr>
                <w:rStyle w:val="2"/>
                <w:i w:val="0"/>
              </w:rPr>
            </w:pPr>
            <w:r w:rsidRPr="00BF07C7">
              <w:rPr>
                <w:rStyle w:val="2"/>
              </w:rPr>
              <w:t>Коэффициент</w:t>
            </w:r>
            <w:r w:rsidRPr="00BF07C7">
              <w:t xml:space="preserve"> </w:t>
            </w:r>
            <w:r w:rsidRPr="00BF07C7">
              <w:rPr>
                <w:b/>
              </w:rPr>
              <w:t xml:space="preserve">К/З </w:t>
            </w:r>
            <w:proofErr w:type="gramStart"/>
            <w:r w:rsidRPr="00BF07C7">
              <w:rPr>
                <w:b/>
              </w:rPr>
              <w:t>-к</w:t>
            </w:r>
            <w:proofErr w:type="gramEnd"/>
            <w:r w:rsidRPr="00BF07C7">
              <w:rPr>
                <w:b/>
              </w:rPr>
              <w:t>редит / залог</w:t>
            </w:r>
            <w:r w:rsidRPr="00BF07C7">
              <w:t xml:space="preserve">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Pr="00925703" w:rsidRDefault="00664585" w:rsidP="001F6775">
            <w:pPr>
              <w:pStyle w:val="URBAN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703">
              <w:rPr>
                <w:rFonts w:ascii="Times New Roman" w:hAnsi="Times New Roman"/>
                <w:sz w:val="24"/>
                <w:szCs w:val="24"/>
              </w:rPr>
              <w:t>Размер кредита</w:t>
            </w:r>
          </w:p>
          <w:p w:rsidR="00664585" w:rsidRPr="00925703" w:rsidRDefault="00664585" w:rsidP="001F6775">
            <w:pPr>
              <w:pStyle w:val="URBAN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5703">
              <w:rPr>
                <w:rFonts w:ascii="Times New Roman" w:hAnsi="Times New Roman"/>
                <w:b/>
                <w:sz w:val="24"/>
                <w:szCs w:val="24"/>
              </w:rPr>
              <w:t>К/</w:t>
            </w:r>
            <w:proofErr w:type="gramStart"/>
            <w:r w:rsidRPr="00925703"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gramEnd"/>
            <w:r w:rsidRPr="00925703">
              <w:rPr>
                <w:rFonts w:ascii="Times New Roman" w:hAnsi="Times New Roman"/>
                <w:b/>
                <w:sz w:val="24"/>
                <w:szCs w:val="24"/>
              </w:rPr>
              <w:t xml:space="preserve"> = ------------------- </w:t>
            </w:r>
            <w:r w:rsidRPr="00925703">
              <w:rPr>
                <w:rFonts w:ascii="Times New Roman" w:hAnsi="Times New Roman"/>
                <w:b/>
                <w:sz w:val="24"/>
                <w:szCs w:val="24"/>
              </w:rPr>
              <w:sym w:font="Symbol" w:char="F0D7"/>
            </w:r>
            <w:r w:rsidRPr="00925703">
              <w:rPr>
                <w:rFonts w:ascii="Times New Roman" w:hAnsi="Times New Roman"/>
                <w:b/>
                <w:sz w:val="24"/>
                <w:szCs w:val="24"/>
              </w:rPr>
              <w:t xml:space="preserve"> 100%,</w:t>
            </w:r>
          </w:p>
          <w:p w:rsidR="00664585" w:rsidRDefault="00664585" w:rsidP="001F6775">
            <w:pPr>
              <w:pStyle w:val="URBAN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703">
              <w:rPr>
                <w:rFonts w:ascii="Times New Roman" w:hAnsi="Times New Roman"/>
                <w:sz w:val="24"/>
                <w:szCs w:val="24"/>
              </w:rPr>
              <w:t xml:space="preserve">Минимальная из </w:t>
            </w:r>
          </w:p>
          <w:p w:rsidR="00664585" w:rsidRDefault="00664585" w:rsidP="001F6775">
            <w:pPr>
              <w:pStyle w:val="URBAN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703">
              <w:rPr>
                <w:rFonts w:ascii="Times New Roman" w:hAnsi="Times New Roman"/>
                <w:sz w:val="24"/>
                <w:szCs w:val="24"/>
              </w:rPr>
              <w:t>двух величин</w:t>
            </w:r>
          </w:p>
          <w:p w:rsidR="00664585" w:rsidRPr="00925703" w:rsidRDefault="00664585" w:rsidP="001F6775">
            <w:pPr>
              <w:pStyle w:val="URBAN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7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25703">
              <w:rPr>
                <w:rFonts w:ascii="Times New Roman" w:hAnsi="Times New Roman"/>
                <w:sz w:val="24"/>
                <w:szCs w:val="24"/>
              </w:rPr>
              <w:t>(цена продажи или</w:t>
            </w:r>
            <w:proofErr w:type="gramEnd"/>
          </w:p>
          <w:p w:rsidR="00664585" w:rsidRPr="00925703" w:rsidRDefault="00664585" w:rsidP="001F6775">
            <w:pPr>
              <w:pStyle w:val="URBAN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5703">
              <w:rPr>
                <w:rFonts w:ascii="Times New Roman" w:hAnsi="Times New Roman"/>
                <w:sz w:val="24"/>
                <w:szCs w:val="24"/>
              </w:rPr>
              <w:t>оценочная стоимость заложенного жилого имущества)</w:t>
            </w:r>
          </w:p>
          <w:p w:rsidR="00664585" w:rsidRPr="007B473F" w:rsidRDefault="00664585" w:rsidP="001F677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585" w:rsidRDefault="00664585" w:rsidP="001F6775">
            <w:pPr>
              <w:pStyle w:val="URBAN"/>
              <w:numPr>
                <w:ilvl w:val="12"/>
                <w:numId w:val="0"/>
              </w:numPr>
              <w:rPr>
                <w:rStyle w:val="2"/>
                <w:rFonts w:ascii="Times New Roman" w:hAnsi="Times New Roman"/>
                <w:i w:val="0"/>
                <w:sz w:val="28"/>
                <w:szCs w:val="28"/>
              </w:rPr>
            </w:pPr>
          </w:p>
          <w:p w:rsidR="00664585" w:rsidRPr="00BF07C7" w:rsidRDefault="00664585" w:rsidP="001F6775">
            <w:pPr>
              <w:pStyle w:val="URBAN"/>
              <w:numPr>
                <w:ilvl w:val="12"/>
                <w:numId w:val="0"/>
              </w:numPr>
              <w:rPr>
                <w:rStyle w:val="2"/>
                <w:rFonts w:ascii="Times New Roman" w:hAnsi="Times New Roman"/>
                <w:i w:val="0"/>
                <w:sz w:val="28"/>
                <w:szCs w:val="28"/>
              </w:rPr>
            </w:pPr>
            <w:r w:rsidRPr="00BF07C7">
              <w:rPr>
                <w:rStyle w:val="2"/>
                <w:rFonts w:ascii="Times New Roman" w:hAnsi="Times New Roman"/>
                <w:sz w:val="28"/>
                <w:szCs w:val="28"/>
              </w:rPr>
              <w:t>где К/</w:t>
            </w:r>
            <w:proofErr w:type="gramStart"/>
            <w:r w:rsidRPr="00BF07C7">
              <w:rPr>
                <w:rStyle w:val="2"/>
                <w:rFonts w:ascii="Times New Roman" w:hAnsi="Times New Roman"/>
                <w:sz w:val="28"/>
                <w:szCs w:val="28"/>
              </w:rPr>
              <w:t>З</w:t>
            </w:r>
            <w:proofErr w:type="gramEnd"/>
            <w:r w:rsidRPr="00BF07C7">
              <w:rPr>
                <w:rStyle w:val="2"/>
                <w:rFonts w:ascii="Times New Roman" w:hAnsi="Times New Roman"/>
                <w:sz w:val="28"/>
                <w:szCs w:val="28"/>
              </w:rPr>
              <w:t xml:space="preserve"> </w:t>
            </w:r>
            <w:r w:rsidRPr="00BF07C7">
              <w:rPr>
                <w:rFonts w:ascii="Times New Roman" w:hAnsi="Times New Roman"/>
                <w:sz w:val="28"/>
                <w:szCs w:val="28"/>
              </w:rPr>
              <w:sym w:font="Symbol" w:char="F0A3"/>
            </w:r>
            <w:r w:rsidRPr="00BF07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F07C7">
              <w:rPr>
                <w:rStyle w:val="2"/>
                <w:rFonts w:ascii="Times New Roman" w:hAnsi="Times New Roman"/>
                <w:sz w:val="28"/>
                <w:szCs w:val="28"/>
              </w:rPr>
              <w:t>70</w:t>
            </w:r>
            <w:r w:rsidRPr="00BF07C7">
              <w:rPr>
                <w:rFonts w:ascii="Times New Roman" w:hAnsi="Times New Roman"/>
                <w:sz w:val="28"/>
                <w:szCs w:val="28"/>
              </w:rPr>
              <w:t>—</w:t>
            </w:r>
            <w:r w:rsidRPr="00BF07C7">
              <w:rPr>
                <w:rStyle w:val="2"/>
                <w:rFonts w:ascii="Times New Roman" w:hAnsi="Times New Roman"/>
                <w:sz w:val="28"/>
                <w:szCs w:val="28"/>
              </w:rPr>
              <w:t>80%.</w:t>
            </w:r>
          </w:p>
          <w:p w:rsidR="00664585" w:rsidRPr="007B473F" w:rsidRDefault="00664585" w:rsidP="001F6775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F1BF8" w:rsidRPr="00664585" w:rsidRDefault="00CF1BF8" w:rsidP="00664585"/>
    <w:sectPr w:rsidR="00CF1BF8" w:rsidRPr="00664585" w:rsidSect="00805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tsans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2070"/>
    <w:rsid w:val="00664585"/>
    <w:rsid w:val="00805E8D"/>
    <w:rsid w:val="00892070"/>
    <w:rsid w:val="00CF1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E8D"/>
  </w:style>
  <w:style w:type="paragraph" w:styleId="3">
    <w:name w:val="heading 3"/>
    <w:basedOn w:val="a"/>
    <w:link w:val="30"/>
    <w:uiPriority w:val="9"/>
    <w:qFormat/>
    <w:rsid w:val="00664585"/>
    <w:pPr>
      <w:spacing w:before="100" w:beforeAutospacing="1" w:after="100" w:afterAutospacing="1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892070"/>
    <w:pPr>
      <w:spacing w:before="120"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664585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URBAN">
    <w:name w:val="URBAN"/>
    <w:basedOn w:val="a"/>
    <w:rsid w:val="00664585"/>
    <w:pPr>
      <w:spacing w:after="0" w:line="240" w:lineRule="auto"/>
      <w:ind w:firstLine="340"/>
      <w:jc w:val="both"/>
    </w:pPr>
    <w:rPr>
      <w:rFonts w:ascii="ArtsansC" w:eastAsia="Times New Roman" w:hAnsi="ArtsansC" w:cs="Times New Roman"/>
      <w:sz w:val="18"/>
      <w:szCs w:val="20"/>
    </w:rPr>
  </w:style>
  <w:style w:type="character" w:customStyle="1" w:styleId="2">
    <w:name w:val="Заголовок 2 Знак Знак Знак Знак Знак Знак Знак Знак Знак Знак Знак Знак Знак"/>
    <w:basedOn w:val="a0"/>
    <w:rsid w:val="00664585"/>
    <w:rPr>
      <w:rFonts w:ascii="Arial" w:hAnsi="Arial"/>
      <w:b/>
      <w:i/>
      <w:noProof w:val="0"/>
      <w:sz w:val="24"/>
      <w:lang w:val="ru-RU" w:eastAsia="ru-RU" w:bidi="ar-SA"/>
    </w:rPr>
  </w:style>
  <w:style w:type="paragraph" w:styleId="a3">
    <w:name w:val="Balloon Text"/>
    <w:basedOn w:val="a"/>
    <w:link w:val="a4"/>
    <w:uiPriority w:val="99"/>
    <w:semiHidden/>
    <w:unhideWhenUsed/>
    <w:rsid w:val="00664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5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wmf"/><Relationship Id="rId19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311</Words>
  <Characters>1778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dcterms:created xsi:type="dcterms:W3CDTF">2012-11-12T07:35:00Z</dcterms:created>
  <dcterms:modified xsi:type="dcterms:W3CDTF">2012-11-12T07:36:00Z</dcterms:modified>
</cp:coreProperties>
</file>